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86546" w14:textId="3B632B5E" w:rsidR="00D80845" w:rsidRDefault="001B2D35" w:rsidP="00D80845">
      <w:pPr>
        <w:spacing w:line="240" w:lineRule="auto"/>
        <w:jc w:val="right"/>
        <w:rPr>
          <w:rFonts w:ascii="Roboto Condensed" w:hAnsi="Roboto Condensed"/>
          <w:b/>
          <w:bCs/>
          <w:sz w:val="32"/>
          <w:szCs w:val="32"/>
        </w:rPr>
      </w:pPr>
      <w:r>
        <w:rPr>
          <w:noProof/>
        </w:rPr>
        <w:drawing>
          <wp:anchor distT="0" distB="0" distL="114300" distR="114300" simplePos="0" relativeHeight="251659264" behindDoc="0" locked="0" layoutInCell="1" allowOverlap="1" wp14:anchorId="6C1EB310" wp14:editId="565D1D1C">
            <wp:simplePos x="0" y="0"/>
            <wp:positionH relativeFrom="margin">
              <wp:align>left</wp:align>
            </wp:positionH>
            <wp:positionV relativeFrom="margin">
              <wp:align>top</wp:align>
            </wp:positionV>
            <wp:extent cx="2668270" cy="574675"/>
            <wp:effectExtent l="0" t="0" r="0" b="0"/>
            <wp:wrapSquare wrapText="bothSides"/>
            <wp:docPr id="1" name="Picture 1" descr="A picture containing text, tableware, clipart,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tableware, clipart, plat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8270" cy="574675"/>
                    </a:xfrm>
                    <a:prstGeom prst="rect">
                      <a:avLst/>
                    </a:prstGeom>
                    <a:noFill/>
                  </pic:spPr>
                </pic:pic>
              </a:graphicData>
            </a:graphic>
            <wp14:sizeRelH relativeFrom="page">
              <wp14:pctWidth>0</wp14:pctWidth>
            </wp14:sizeRelH>
            <wp14:sizeRelV relativeFrom="page">
              <wp14:pctHeight>0</wp14:pctHeight>
            </wp14:sizeRelV>
          </wp:anchor>
        </w:drawing>
      </w:r>
      <w:r>
        <w:rPr>
          <w:rFonts w:ascii="Roboto Condensed" w:hAnsi="Roboto Condensed"/>
          <w:b/>
          <w:bCs/>
          <w:sz w:val="32"/>
          <w:szCs w:val="32"/>
        </w:rPr>
        <w:tab/>
      </w:r>
      <w:r>
        <w:rPr>
          <w:rFonts w:ascii="Roboto Condensed" w:hAnsi="Roboto Condensed"/>
          <w:b/>
          <w:bCs/>
          <w:sz w:val="32"/>
          <w:szCs w:val="32"/>
        </w:rPr>
        <w:tab/>
      </w:r>
      <w:r w:rsidR="00D80845">
        <w:rPr>
          <w:rFonts w:ascii="Roboto Condensed" w:hAnsi="Roboto Condensed"/>
          <w:b/>
          <w:bCs/>
          <w:sz w:val="32"/>
          <w:szCs w:val="32"/>
        </w:rPr>
        <w:t>IV SEDATION</w:t>
      </w:r>
    </w:p>
    <w:p w14:paraId="70C86944" w14:textId="5ED19184" w:rsidR="001B2D35" w:rsidRDefault="001B2D35" w:rsidP="00D80845">
      <w:pPr>
        <w:spacing w:line="240" w:lineRule="auto"/>
        <w:jc w:val="right"/>
        <w:rPr>
          <w:rFonts w:ascii="Roboto Condensed" w:hAnsi="Roboto Condensed"/>
          <w:b/>
          <w:bCs/>
          <w:sz w:val="32"/>
          <w:szCs w:val="32"/>
        </w:rPr>
      </w:pPr>
      <w:r>
        <w:rPr>
          <w:rFonts w:ascii="Roboto Condensed" w:hAnsi="Roboto Condensed"/>
          <w:b/>
          <w:bCs/>
          <w:sz w:val="32"/>
          <w:szCs w:val="32"/>
        </w:rPr>
        <w:t>Pre-Operative Instructions</w:t>
      </w:r>
    </w:p>
    <w:p w14:paraId="537B4AAA" w14:textId="77777777" w:rsidR="001B2D35" w:rsidRDefault="001B2D35" w:rsidP="00D80845">
      <w:pPr>
        <w:spacing w:line="240" w:lineRule="auto"/>
        <w:contextualSpacing/>
        <w:jc w:val="right"/>
        <w:rPr>
          <w:rFonts w:ascii="Roboto Condensed" w:hAnsi="Roboto Condensed"/>
          <w:b/>
          <w:bCs/>
          <w:sz w:val="32"/>
          <w:szCs w:val="32"/>
        </w:rPr>
      </w:pPr>
      <w:r>
        <w:rPr>
          <w:rFonts w:ascii="Roboto Condensed" w:hAnsi="Roboto Condensed"/>
          <w:b/>
          <w:bCs/>
          <w:sz w:val="32"/>
          <w:szCs w:val="32"/>
        </w:rPr>
        <w:tab/>
      </w:r>
      <w:r>
        <w:rPr>
          <w:rFonts w:ascii="Roboto Condensed" w:hAnsi="Roboto Condensed"/>
          <w:b/>
          <w:bCs/>
          <w:sz w:val="32"/>
          <w:szCs w:val="32"/>
        </w:rPr>
        <w:tab/>
      </w:r>
      <w:r>
        <w:rPr>
          <w:rFonts w:ascii="Roboto Condensed" w:hAnsi="Roboto Condensed"/>
          <w:b/>
          <w:bCs/>
          <w:sz w:val="28"/>
          <w:szCs w:val="28"/>
        </w:rPr>
        <w:t>Prior to Surgery</w:t>
      </w:r>
    </w:p>
    <w:p w14:paraId="3BEC4A6D" w14:textId="77777777" w:rsidR="001B2D35" w:rsidRDefault="001B2D35" w:rsidP="00D80845">
      <w:pPr>
        <w:spacing w:line="240" w:lineRule="auto"/>
        <w:contextualSpacing/>
        <w:jc w:val="right"/>
        <w:rPr>
          <w:rFonts w:ascii="Roboto Condensed" w:hAnsi="Roboto Condensed"/>
          <w:sz w:val="24"/>
          <w:szCs w:val="24"/>
        </w:rPr>
      </w:pPr>
    </w:p>
    <w:p w14:paraId="7CF5576E" w14:textId="77777777" w:rsidR="001B2D35" w:rsidRDefault="001B2D35" w:rsidP="001B2D35">
      <w:pPr>
        <w:spacing w:line="240" w:lineRule="auto"/>
        <w:contextualSpacing/>
        <w:rPr>
          <w:rFonts w:ascii="Roboto Condensed" w:hAnsi="Roboto Condensed"/>
          <w:sz w:val="24"/>
          <w:szCs w:val="24"/>
        </w:rPr>
      </w:pPr>
    </w:p>
    <w:p w14:paraId="7AB48785" w14:textId="77777777" w:rsidR="001B2D35" w:rsidRDefault="001B2D35" w:rsidP="001B2D35">
      <w:pPr>
        <w:spacing w:line="240" w:lineRule="auto"/>
        <w:contextualSpacing/>
        <w:rPr>
          <w:rFonts w:ascii="Roboto Condensed" w:hAnsi="Roboto Condensed"/>
          <w:sz w:val="24"/>
          <w:szCs w:val="24"/>
        </w:rPr>
      </w:pPr>
    </w:p>
    <w:p w14:paraId="007A949C" w14:textId="6B280E2B" w:rsidR="001B2D35" w:rsidRDefault="001B2D35" w:rsidP="001B2D35">
      <w:pPr>
        <w:spacing w:line="240" w:lineRule="auto"/>
        <w:contextualSpacing/>
        <w:rPr>
          <w:rFonts w:ascii="Roboto Condensed" w:hAnsi="Roboto Condensed"/>
          <w:sz w:val="24"/>
          <w:szCs w:val="24"/>
        </w:rPr>
      </w:pPr>
      <w:r>
        <w:rPr>
          <w:rFonts w:ascii="Roboto Condensed" w:hAnsi="Roboto Condensed"/>
          <w:sz w:val="24"/>
          <w:szCs w:val="24"/>
        </w:rPr>
        <w:t>You will always be given local anesthesia for your surgery. Your surgeon will discuss with you</w:t>
      </w:r>
    </w:p>
    <w:p w14:paraId="79A3E807" w14:textId="77777777" w:rsidR="001B2D35" w:rsidRDefault="001B2D35" w:rsidP="001B2D35">
      <w:pPr>
        <w:spacing w:line="240" w:lineRule="auto"/>
        <w:contextualSpacing/>
        <w:rPr>
          <w:rFonts w:ascii="Roboto Condensed" w:hAnsi="Roboto Condensed"/>
          <w:sz w:val="24"/>
          <w:szCs w:val="24"/>
        </w:rPr>
      </w:pPr>
      <w:r>
        <w:rPr>
          <w:rFonts w:ascii="Roboto Condensed" w:hAnsi="Roboto Condensed"/>
          <w:sz w:val="24"/>
          <w:szCs w:val="24"/>
        </w:rPr>
        <w:t>the appropriate supplemental anesthesia for your procedure. Each requires different preparation on your part. For your safety, it is important that you read and follow the instructions carefully. If you are unclear about any of these directions, please ask your doctor for clarification.</w:t>
      </w:r>
    </w:p>
    <w:p w14:paraId="6CB4DF2D" w14:textId="77777777" w:rsidR="001B2D35" w:rsidRDefault="001B2D35" w:rsidP="001B2D35">
      <w:pPr>
        <w:spacing w:line="240" w:lineRule="auto"/>
      </w:pPr>
    </w:p>
    <w:p w14:paraId="1FAA181E" w14:textId="77777777" w:rsidR="001B2D35" w:rsidRDefault="001B2D35" w:rsidP="001B2D35">
      <w:pPr>
        <w:spacing w:line="240" w:lineRule="auto"/>
      </w:pPr>
    </w:p>
    <w:p w14:paraId="58559C2A" w14:textId="77777777" w:rsidR="001B2D35" w:rsidRDefault="001B2D35" w:rsidP="001B2D35">
      <w:pPr>
        <w:spacing w:line="240" w:lineRule="auto"/>
      </w:pPr>
    </w:p>
    <w:p w14:paraId="538DAFF2" w14:textId="72E6E658" w:rsidR="001B2D35" w:rsidRDefault="001B2D35" w:rsidP="001B2D35">
      <w:pPr>
        <w:spacing w:line="240" w:lineRule="auto"/>
        <w:rPr>
          <w:rFonts w:ascii="Roboto Condensed" w:hAnsi="Roboto Condensed"/>
          <w:sz w:val="24"/>
          <w:szCs w:val="24"/>
        </w:rPr>
      </w:pPr>
      <w:r>
        <w:rPr>
          <w:rFonts w:ascii="Roboto Condensed" w:hAnsi="Roboto Condensed"/>
          <w:b/>
          <w:i/>
          <w:sz w:val="24"/>
          <w:szCs w:val="24"/>
          <w:u w:val="single"/>
        </w:rPr>
        <w:t>Intravenous Sedation/General Anesthesia Medications</w:t>
      </w:r>
      <w:r>
        <w:rPr>
          <w:rFonts w:ascii="Roboto Condensed" w:hAnsi="Roboto Condensed"/>
          <w:sz w:val="24"/>
          <w:szCs w:val="24"/>
        </w:rPr>
        <w:t xml:space="preserve"> are given through a vein in your arm or</w:t>
      </w:r>
    </w:p>
    <w:p w14:paraId="7DA3B3AC" w14:textId="77777777" w:rsidR="001B2D35" w:rsidRDefault="001B2D35" w:rsidP="001B2D35">
      <w:pPr>
        <w:spacing w:line="240" w:lineRule="auto"/>
        <w:contextualSpacing/>
        <w:rPr>
          <w:rFonts w:ascii="Roboto Condensed" w:hAnsi="Roboto Condensed"/>
          <w:sz w:val="24"/>
          <w:szCs w:val="24"/>
        </w:rPr>
      </w:pPr>
      <w:r>
        <w:rPr>
          <w:rFonts w:ascii="Roboto Condensed" w:hAnsi="Roboto Condensed"/>
          <w:sz w:val="24"/>
          <w:szCs w:val="24"/>
        </w:rPr>
        <w:t>hand, which will cause total relaxation.</w:t>
      </w:r>
    </w:p>
    <w:p w14:paraId="0C30C8BF" w14:textId="77777777" w:rsidR="001B2D35" w:rsidRDefault="001B2D35" w:rsidP="001B2D35">
      <w:pPr>
        <w:spacing w:line="240" w:lineRule="auto"/>
        <w:contextualSpacing/>
        <w:rPr>
          <w:rFonts w:ascii="Roboto Condensed" w:hAnsi="Roboto Condensed"/>
          <w:sz w:val="24"/>
          <w:szCs w:val="24"/>
        </w:rPr>
      </w:pPr>
    </w:p>
    <w:p w14:paraId="4691F338" w14:textId="1D689005" w:rsidR="001B2D35" w:rsidRDefault="001B2D35" w:rsidP="001B2D35">
      <w:pPr>
        <w:spacing w:after="0" w:line="240" w:lineRule="auto"/>
        <w:ind w:left="720"/>
        <w:contextualSpacing/>
        <w:rPr>
          <w:rFonts w:ascii="Roboto Condensed" w:hAnsi="Roboto Condensed"/>
          <w:sz w:val="24"/>
          <w:szCs w:val="24"/>
        </w:rPr>
      </w:pPr>
      <w:r>
        <w:rPr>
          <w:rFonts w:ascii="Roboto Condensed" w:hAnsi="Roboto Condensed"/>
          <w:sz w:val="24"/>
          <w:szCs w:val="24"/>
        </w:rPr>
        <w:t xml:space="preserve">• Nothing to eat or drink, including water, for 8 hours prior to surgery (Your doctor        </w:t>
      </w:r>
    </w:p>
    <w:p w14:paraId="682C8F25" w14:textId="77777777" w:rsidR="001B2D35" w:rsidRDefault="001B2D35" w:rsidP="001B2D35">
      <w:pPr>
        <w:spacing w:after="0" w:line="240" w:lineRule="auto"/>
        <w:ind w:left="720"/>
        <w:contextualSpacing/>
        <w:rPr>
          <w:rFonts w:ascii="Roboto Condensed" w:hAnsi="Roboto Condensed"/>
          <w:sz w:val="24"/>
          <w:szCs w:val="24"/>
        </w:rPr>
      </w:pPr>
      <w:r>
        <w:rPr>
          <w:rFonts w:ascii="Roboto Condensed" w:hAnsi="Roboto Condensed"/>
          <w:sz w:val="24"/>
          <w:szCs w:val="24"/>
        </w:rPr>
        <w:t xml:space="preserve">   will specify). </w:t>
      </w:r>
      <w:r>
        <w:rPr>
          <w:rFonts w:ascii="Roboto Condensed" w:hAnsi="Roboto Condensed"/>
          <w:b/>
          <w:sz w:val="24"/>
          <w:szCs w:val="24"/>
        </w:rPr>
        <w:t>TO DO OTHERWISE MAY BE LIFE-THREATENING!</w:t>
      </w:r>
      <w:r>
        <w:rPr>
          <w:rFonts w:ascii="Roboto Condensed" w:hAnsi="Roboto Condensed"/>
          <w:sz w:val="24"/>
          <w:szCs w:val="24"/>
        </w:rPr>
        <w:t xml:space="preserve"> However, it is important           </w:t>
      </w:r>
    </w:p>
    <w:p w14:paraId="107C7C8D" w14:textId="77777777" w:rsidR="001B2D35" w:rsidRDefault="001B2D35" w:rsidP="001B2D35">
      <w:pPr>
        <w:spacing w:after="0" w:line="240" w:lineRule="auto"/>
        <w:ind w:left="720"/>
        <w:contextualSpacing/>
        <w:rPr>
          <w:rFonts w:ascii="Roboto Condensed" w:hAnsi="Roboto Condensed"/>
          <w:sz w:val="24"/>
          <w:szCs w:val="24"/>
        </w:rPr>
      </w:pPr>
      <w:r>
        <w:rPr>
          <w:rFonts w:ascii="Roboto Condensed" w:hAnsi="Roboto Condensed"/>
          <w:sz w:val="24"/>
          <w:szCs w:val="24"/>
        </w:rPr>
        <w:t xml:space="preserve">   that you take any regular medications (high blood pressure, antibiotics, etc.) or any </w:t>
      </w:r>
    </w:p>
    <w:p w14:paraId="12C2D53D" w14:textId="77777777" w:rsidR="001B2D35" w:rsidRDefault="001B2D35" w:rsidP="001B2D35">
      <w:pPr>
        <w:spacing w:after="0" w:line="240" w:lineRule="auto"/>
        <w:ind w:left="720"/>
        <w:contextualSpacing/>
        <w:rPr>
          <w:rFonts w:ascii="Roboto Condensed" w:hAnsi="Roboto Condensed"/>
          <w:sz w:val="24"/>
          <w:szCs w:val="24"/>
        </w:rPr>
      </w:pPr>
      <w:r>
        <w:rPr>
          <w:rFonts w:ascii="Roboto Condensed" w:hAnsi="Roboto Condensed"/>
          <w:sz w:val="24"/>
          <w:szCs w:val="24"/>
        </w:rPr>
        <w:t xml:space="preserve">   prescription that we may have provided, using only a small sip of water.</w:t>
      </w:r>
    </w:p>
    <w:p w14:paraId="577B387C" w14:textId="77777777" w:rsidR="001B2D35" w:rsidRDefault="001B2D35" w:rsidP="001B2D35">
      <w:pPr>
        <w:spacing w:after="0" w:line="240" w:lineRule="auto"/>
        <w:ind w:left="720"/>
        <w:contextualSpacing/>
        <w:rPr>
          <w:rFonts w:ascii="Roboto Condensed" w:hAnsi="Roboto Condensed"/>
          <w:sz w:val="24"/>
          <w:szCs w:val="24"/>
        </w:rPr>
      </w:pPr>
      <w:r>
        <w:rPr>
          <w:rFonts w:ascii="Roboto Condensed" w:hAnsi="Roboto Condensed"/>
          <w:sz w:val="24"/>
          <w:szCs w:val="24"/>
        </w:rPr>
        <w:t xml:space="preserve">• You </w:t>
      </w:r>
      <w:r>
        <w:rPr>
          <w:rFonts w:ascii="Roboto Condensed" w:hAnsi="Roboto Condensed"/>
          <w:b/>
          <w:sz w:val="24"/>
          <w:szCs w:val="24"/>
        </w:rPr>
        <w:t>MUST</w:t>
      </w:r>
      <w:r>
        <w:rPr>
          <w:rFonts w:ascii="Roboto Condensed" w:hAnsi="Roboto Condensed"/>
          <w:sz w:val="24"/>
          <w:szCs w:val="24"/>
        </w:rPr>
        <w:t xml:space="preserve"> have an escort at least 18 years of age or older to drive you home and that</w:t>
      </w:r>
    </w:p>
    <w:p w14:paraId="2D32D726" w14:textId="77777777" w:rsidR="001B2D35" w:rsidRDefault="001B2D35" w:rsidP="001B2D35">
      <w:pPr>
        <w:spacing w:after="0" w:line="240" w:lineRule="auto"/>
        <w:ind w:left="720"/>
        <w:contextualSpacing/>
        <w:rPr>
          <w:rFonts w:ascii="Roboto Condensed" w:hAnsi="Roboto Condensed"/>
          <w:sz w:val="24"/>
          <w:szCs w:val="24"/>
        </w:rPr>
      </w:pPr>
      <w:r>
        <w:rPr>
          <w:rFonts w:ascii="Roboto Condensed" w:hAnsi="Roboto Condensed"/>
          <w:sz w:val="24"/>
          <w:szCs w:val="24"/>
        </w:rPr>
        <w:t xml:space="preserve">   will </w:t>
      </w:r>
      <w:r>
        <w:rPr>
          <w:rFonts w:ascii="Roboto Condensed" w:hAnsi="Roboto Condensed"/>
          <w:b/>
          <w:sz w:val="24"/>
          <w:szCs w:val="24"/>
        </w:rPr>
        <w:t>REMAIN</w:t>
      </w:r>
      <w:r>
        <w:rPr>
          <w:rFonts w:ascii="Roboto Condensed" w:hAnsi="Roboto Condensed"/>
          <w:sz w:val="24"/>
          <w:szCs w:val="24"/>
        </w:rPr>
        <w:t xml:space="preserve"> in our office during your entire procedure.</w:t>
      </w:r>
    </w:p>
    <w:p w14:paraId="12748813" w14:textId="77777777" w:rsidR="001B2D35" w:rsidRDefault="001B2D35" w:rsidP="001B2D35">
      <w:pPr>
        <w:widowControl w:val="0"/>
        <w:spacing w:after="0" w:line="240" w:lineRule="auto"/>
        <w:ind w:left="720"/>
        <w:contextualSpacing/>
        <w:rPr>
          <w:rFonts w:ascii="Roboto Condensed" w:hAnsi="Roboto Condensed"/>
          <w:sz w:val="24"/>
          <w:szCs w:val="24"/>
        </w:rPr>
      </w:pPr>
      <w:r>
        <w:rPr>
          <w:rFonts w:ascii="Roboto Condensed" w:hAnsi="Roboto Condensed"/>
          <w:sz w:val="24"/>
          <w:szCs w:val="24"/>
        </w:rPr>
        <w:t xml:space="preserve">• Plan to rest the remainder of the day after surgery. Do not drive, or operate power   </w:t>
      </w:r>
    </w:p>
    <w:p w14:paraId="1B950E61" w14:textId="77777777" w:rsidR="001B2D35" w:rsidRDefault="001B2D35" w:rsidP="001B2D35">
      <w:pPr>
        <w:widowControl w:val="0"/>
        <w:spacing w:after="0" w:line="240" w:lineRule="auto"/>
        <w:ind w:left="720"/>
        <w:contextualSpacing/>
        <w:rPr>
          <w:rFonts w:ascii="Roboto Condensed" w:hAnsi="Roboto Condensed"/>
          <w:sz w:val="24"/>
          <w:szCs w:val="24"/>
        </w:rPr>
      </w:pPr>
      <w:r>
        <w:rPr>
          <w:rFonts w:ascii="Roboto Condensed" w:hAnsi="Roboto Condensed"/>
          <w:sz w:val="24"/>
          <w:szCs w:val="24"/>
        </w:rPr>
        <w:t xml:space="preserve">   tools, machinery, etc., or plan to work or make business decisions while under the   </w:t>
      </w:r>
    </w:p>
    <w:p w14:paraId="40557209" w14:textId="77777777" w:rsidR="001B2D35" w:rsidRDefault="001B2D35" w:rsidP="001B2D35">
      <w:pPr>
        <w:widowControl w:val="0"/>
        <w:spacing w:after="0" w:line="240" w:lineRule="auto"/>
        <w:ind w:left="720"/>
        <w:contextualSpacing/>
        <w:rPr>
          <w:rFonts w:ascii="Roboto Condensed" w:hAnsi="Roboto Condensed"/>
          <w:sz w:val="24"/>
          <w:szCs w:val="24"/>
        </w:rPr>
      </w:pPr>
      <w:r>
        <w:rPr>
          <w:rFonts w:ascii="Roboto Condensed" w:hAnsi="Roboto Condensed"/>
          <w:sz w:val="24"/>
          <w:szCs w:val="24"/>
        </w:rPr>
        <w:t xml:space="preserve">   influence of sedation for 24 hours after surgery. No rigorous exercising should be  </w:t>
      </w:r>
    </w:p>
    <w:p w14:paraId="29049219" w14:textId="77777777" w:rsidR="001B2D35" w:rsidRDefault="001B2D35" w:rsidP="001B2D35">
      <w:pPr>
        <w:widowControl w:val="0"/>
        <w:spacing w:after="0" w:line="240" w:lineRule="auto"/>
        <w:ind w:left="720"/>
        <w:contextualSpacing/>
        <w:rPr>
          <w:rFonts w:ascii="Roboto Condensed" w:hAnsi="Roboto Condensed"/>
          <w:sz w:val="24"/>
          <w:szCs w:val="24"/>
        </w:rPr>
      </w:pPr>
      <w:r>
        <w:rPr>
          <w:rFonts w:ascii="Roboto Condensed" w:hAnsi="Roboto Condensed"/>
          <w:sz w:val="24"/>
          <w:szCs w:val="24"/>
        </w:rPr>
        <w:t xml:space="preserve">   performed days following surgery. Consult with your doctor on appropriate time to </w:t>
      </w:r>
    </w:p>
    <w:p w14:paraId="2F657FDB" w14:textId="77777777" w:rsidR="001B2D35" w:rsidRDefault="001B2D35" w:rsidP="001B2D35">
      <w:pPr>
        <w:widowControl w:val="0"/>
        <w:spacing w:after="0" w:line="240" w:lineRule="auto"/>
        <w:ind w:left="720"/>
        <w:contextualSpacing/>
        <w:rPr>
          <w:rFonts w:ascii="Roboto Condensed" w:hAnsi="Roboto Condensed"/>
          <w:sz w:val="24"/>
          <w:szCs w:val="24"/>
        </w:rPr>
      </w:pPr>
      <w:r>
        <w:rPr>
          <w:rFonts w:ascii="Roboto Condensed" w:hAnsi="Roboto Condensed"/>
          <w:sz w:val="24"/>
          <w:szCs w:val="24"/>
        </w:rPr>
        <w:t xml:space="preserve">   return to normal schedule.</w:t>
      </w:r>
    </w:p>
    <w:p w14:paraId="63E6C5EE" w14:textId="77777777" w:rsidR="001B2D35" w:rsidRDefault="001B2D35" w:rsidP="001B2D35">
      <w:pPr>
        <w:spacing w:after="0" w:line="240" w:lineRule="auto"/>
        <w:ind w:left="720"/>
        <w:contextualSpacing/>
        <w:rPr>
          <w:rFonts w:ascii="Roboto Condensed" w:hAnsi="Roboto Condensed"/>
          <w:sz w:val="24"/>
          <w:szCs w:val="24"/>
        </w:rPr>
      </w:pPr>
      <w:r>
        <w:rPr>
          <w:rFonts w:ascii="Roboto Condensed" w:hAnsi="Roboto Condensed"/>
          <w:sz w:val="24"/>
          <w:szCs w:val="24"/>
        </w:rPr>
        <w:t xml:space="preserve">• Please wear comfortable, loose-fitting clothing. Tops/shirts should have sleeves that           </w:t>
      </w:r>
    </w:p>
    <w:p w14:paraId="27441F58" w14:textId="77777777" w:rsidR="001B2D35" w:rsidRDefault="001B2D35" w:rsidP="001B2D35">
      <w:pPr>
        <w:spacing w:after="0" w:line="240" w:lineRule="auto"/>
        <w:ind w:left="720"/>
        <w:contextualSpacing/>
        <w:rPr>
          <w:rFonts w:ascii="Roboto Condensed" w:hAnsi="Roboto Condensed"/>
          <w:sz w:val="24"/>
          <w:szCs w:val="24"/>
        </w:rPr>
      </w:pPr>
      <w:r>
        <w:rPr>
          <w:rFonts w:ascii="Roboto Condensed" w:hAnsi="Roboto Condensed"/>
          <w:sz w:val="24"/>
          <w:szCs w:val="24"/>
        </w:rPr>
        <w:t xml:space="preserve">   can easily be pulled up above the elbow. It is also important to wear flat, fully  </w:t>
      </w:r>
    </w:p>
    <w:p w14:paraId="7B732B50" w14:textId="77777777" w:rsidR="001B2D35" w:rsidRDefault="001B2D35" w:rsidP="001B2D35">
      <w:pPr>
        <w:spacing w:after="0" w:line="240" w:lineRule="auto"/>
        <w:ind w:left="720"/>
        <w:contextualSpacing/>
        <w:rPr>
          <w:rFonts w:ascii="Roboto Condensed" w:hAnsi="Roboto Condensed"/>
          <w:sz w:val="24"/>
          <w:szCs w:val="24"/>
        </w:rPr>
      </w:pPr>
      <w:r>
        <w:rPr>
          <w:rFonts w:ascii="Roboto Condensed" w:hAnsi="Roboto Condensed"/>
          <w:sz w:val="24"/>
          <w:szCs w:val="24"/>
        </w:rPr>
        <w:t xml:space="preserve">   enclosed, or tie-up shoes that will assist you in walking following the procedure. </w:t>
      </w:r>
    </w:p>
    <w:p w14:paraId="0C518CAF" w14:textId="77777777" w:rsidR="001B2D35" w:rsidRDefault="001B2D35" w:rsidP="001B2D35">
      <w:pPr>
        <w:spacing w:after="0" w:line="240" w:lineRule="auto"/>
        <w:ind w:left="720"/>
        <w:contextualSpacing/>
        <w:rPr>
          <w:rFonts w:ascii="Roboto Condensed" w:hAnsi="Roboto Condensed"/>
          <w:sz w:val="24"/>
          <w:szCs w:val="24"/>
        </w:rPr>
      </w:pPr>
      <w:r>
        <w:rPr>
          <w:rFonts w:ascii="Roboto Condensed" w:hAnsi="Roboto Condensed"/>
          <w:sz w:val="24"/>
          <w:szCs w:val="24"/>
        </w:rPr>
        <w:t xml:space="preserve">   Females should remove nail polish, gel, or acrylic nails before surgery, and apply as little makeup as</w:t>
      </w:r>
    </w:p>
    <w:p w14:paraId="2F8EC95A" w14:textId="77777777" w:rsidR="001B2D35" w:rsidRDefault="001B2D35" w:rsidP="001B2D35">
      <w:pPr>
        <w:spacing w:after="0" w:line="240" w:lineRule="auto"/>
        <w:ind w:left="720"/>
        <w:contextualSpacing/>
        <w:rPr>
          <w:rFonts w:ascii="Roboto Condensed" w:hAnsi="Roboto Condensed"/>
          <w:sz w:val="24"/>
          <w:szCs w:val="24"/>
        </w:rPr>
      </w:pPr>
      <w:r>
        <w:rPr>
          <w:rFonts w:ascii="Roboto Condensed" w:hAnsi="Roboto Condensed"/>
          <w:sz w:val="24"/>
          <w:szCs w:val="24"/>
        </w:rPr>
        <w:t xml:space="preserve">   possible.</w:t>
      </w:r>
    </w:p>
    <w:p w14:paraId="13CF48E1" w14:textId="77777777" w:rsidR="001B2D35" w:rsidRDefault="001B2D35" w:rsidP="001B2D35">
      <w:pPr>
        <w:spacing w:line="240" w:lineRule="auto"/>
        <w:contextualSpacing/>
        <w:rPr>
          <w:rFonts w:ascii="Roboto Condensed" w:hAnsi="Roboto Condensed"/>
          <w:sz w:val="24"/>
          <w:szCs w:val="24"/>
        </w:rPr>
      </w:pPr>
    </w:p>
    <w:p w14:paraId="122BA8A6" w14:textId="77777777" w:rsidR="001B2D35" w:rsidRDefault="001B2D35" w:rsidP="001B2D35">
      <w:pPr>
        <w:spacing w:line="240" w:lineRule="auto"/>
        <w:contextualSpacing/>
        <w:rPr>
          <w:rFonts w:ascii="Roboto Condensed" w:hAnsi="Roboto Condensed"/>
          <w:sz w:val="24"/>
          <w:szCs w:val="24"/>
        </w:rPr>
      </w:pPr>
      <w:r>
        <w:rPr>
          <w:rFonts w:ascii="Roboto Condensed" w:hAnsi="Roboto Condensed"/>
          <w:b/>
          <w:bCs/>
          <w:i/>
          <w:iCs/>
          <w:sz w:val="24"/>
          <w:szCs w:val="24"/>
          <w:u w:val="single"/>
        </w:rPr>
        <w:t>Prescription Medications</w:t>
      </w:r>
    </w:p>
    <w:p w14:paraId="2FF191AB" w14:textId="77777777" w:rsidR="001B2D35" w:rsidRDefault="001B2D35" w:rsidP="001B2D35">
      <w:pPr>
        <w:spacing w:after="0" w:line="240" w:lineRule="auto"/>
        <w:rPr>
          <w:rFonts w:ascii="Roboto Condensed" w:eastAsia="Times New Roman" w:hAnsi="Roboto Condensed" w:cs="Times New Roman"/>
          <w:b/>
          <w:bCs/>
          <w:color w:val="000000"/>
          <w:kern w:val="24"/>
          <w:sz w:val="23"/>
          <w:szCs w:val="23"/>
        </w:rPr>
      </w:pPr>
      <w:r>
        <w:rPr>
          <w:rFonts w:ascii="Roboto Condensed" w:eastAsia="Times New Roman" w:hAnsi="Roboto Condensed" w:cs="Times New Roman"/>
          <w:color w:val="000000"/>
          <w:kern w:val="24"/>
          <w:sz w:val="23"/>
          <w:szCs w:val="23"/>
        </w:rPr>
        <w:t xml:space="preserve">You </w:t>
      </w:r>
      <w:r>
        <w:rPr>
          <w:rFonts w:ascii="Roboto Condensed" w:eastAsia="Times New Roman" w:hAnsi="Roboto Condensed" w:cs="Times New Roman"/>
          <w:b/>
          <w:bCs/>
          <w:color w:val="000000"/>
          <w:kern w:val="24"/>
          <w:sz w:val="23"/>
          <w:szCs w:val="23"/>
        </w:rPr>
        <w:t>MAY</w:t>
      </w:r>
      <w:r>
        <w:rPr>
          <w:rFonts w:ascii="Roboto Condensed" w:eastAsia="Times New Roman" w:hAnsi="Roboto Condensed" w:cs="Times New Roman"/>
          <w:color w:val="000000"/>
          <w:kern w:val="24"/>
          <w:sz w:val="23"/>
          <w:szCs w:val="23"/>
        </w:rPr>
        <w:t xml:space="preserve"> be prescribed some, or a combination of the following medications. Please note that proper dosage instructions will be given by the pharmacy regarding how medications should be taken and when. Failure to comply with given instructions, for example taking prescribed medications too much, or in a manner not indicated could result in not having sufficient medications for recovery purposes. </w:t>
      </w:r>
      <w:r>
        <w:rPr>
          <w:rFonts w:ascii="Roboto Condensed" w:eastAsia="Times New Roman" w:hAnsi="Roboto Condensed" w:cs="Times New Roman"/>
          <w:b/>
          <w:bCs/>
          <w:color w:val="000000"/>
          <w:kern w:val="24"/>
          <w:sz w:val="23"/>
          <w:szCs w:val="23"/>
        </w:rPr>
        <w:t xml:space="preserve">All prescriptions, apart from some Tricare pharmacies, are ELECTRONICALY SUBMITTED to the pharmacy of your choosing, which you will have informed us of prior to your surgical procedure. </w:t>
      </w:r>
    </w:p>
    <w:p w14:paraId="616E0AC9" w14:textId="77777777" w:rsidR="001B2D35" w:rsidRDefault="001B2D35" w:rsidP="001B2D35">
      <w:pPr>
        <w:spacing w:after="0" w:line="240" w:lineRule="auto"/>
        <w:jc w:val="center"/>
        <w:rPr>
          <w:rFonts w:ascii="Roboto Condensed" w:hAnsi="Roboto Condensed"/>
          <w:bCs/>
          <w:i/>
          <w:iCs/>
          <w:sz w:val="20"/>
          <w:szCs w:val="20"/>
        </w:rPr>
      </w:pPr>
      <w:r>
        <w:rPr>
          <w:rFonts w:ascii="Roboto Condensed" w:eastAsia="Times New Roman" w:hAnsi="Roboto Condensed" w:cs="Times New Roman"/>
          <w:b/>
          <w:color w:val="000000"/>
          <w:kern w:val="24"/>
          <w:sz w:val="24"/>
        </w:rPr>
        <w:lastRenderedPageBreak/>
        <w:t xml:space="preserve">NOTE:  </w:t>
      </w:r>
      <w:r>
        <w:rPr>
          <w:rFonts w:ascii="Roboto Condensed" w:eastAsia="Times New Roman" w:hAnsi="Roboto Condensed" w:cs="Times New Roman"/>
          <w:bCs/>
          <w:i/>
          <w:iCs/>
          <w:color w:val="000000"/>
          <w:kern w:val="24"/>
          <w:szCs w:val="20"/>
          <w:u w:val="single"/>
        </w:rPr>
        <w:t>Calls for narcotic (pain) medication refills are ONLY accepted during office hours.</w:t>
      </w:r>
      <w:r>
        <w:rPr>
          <w:rFonts w:ascii="Roboto Condensed" w:eastAsia="Times New Roman" w:hAnsi="Roboto Condensed" w:cs="Times New Roman"/>
          <w:bCs/>
          <w:i/>
          <w:iCs/>
          <w:color w:val="0063DA"/>
          <w:kern w:val="24"/>
          <w:szCs w:val="20"/>
          <w:u w:val="single"/>
        </w:rPr>
        <w:t xml:space="preserve"> </w:t>
      </w:r>
      <w:r>
        <w:rPr>
          <w:rFonts w:ascii="Roboto Condensed" w:eastAsia="Times New Roman" w:hAnsi="Roboto Condensed" w:cs="Times New Roman"/>
          <w:bCs/>
          <w:i/>
          <w:iCs/>
          <w:kern w:val="24"/>
          <w:szCs w:val="20"/>
          <w:u w:val="single"/>
        </w:rPr>
        <w:t>(757) 378-0906</w:t>
      </w:r>
    </w:p>
    <w:p w14:paraId="55A0ADAA" w14:textId="77777777" w:rsidR="001B2D35" w:rsidRDefault="001B2D35" w:rsidP="001B2D35">
      <w:pPr>
        <w:spacing w:after="0" w:line="240" w:lineRule="auto"/>
        <w:ind w:left="720"/>
        <w:rPr>
          <w:rFonts w:ascii="Roboto Condensed" w:eastAsia="Times New Roman" w:hAnsi="Roboto Condensed" w:cs="Times New Roman"/>
          <w:color w:val="000000"/>
          <w:kern w:val="24"/>
          <w:sz w:val="16"/>
          <w:szCs w:val="14"/>
        </w:rPr>
      </w:pPr>
    </w:p>
    <w:tbl>
      <w:tblPr>
        <w:tblStyle w:val="TableGrid"/>
        <w:tblW w:w="9586" w:type="dxa"/>
        <w:jc w:val="center"/>
        <w:tblInd w:w="0" w:type="dxa"/>
        <w:tblLook w:val="04A0" w:firstRow="1" w:lastRow="0" w:firstColumn="1" w:lastColumn="0" w:noHBand="0" w:noVBand="1"/>
      </w:tblPr>
      <w:tblGrid>
        <w:gridCol w:w="2605"/>
        <w:gridCol w:w="6981"/>
      </w:tblGrid>
      <w:tr w:rsidR="001B2D35" w14:paraId="2A72C4CB" w14:textId="77777777" w:rsidTr="00EF2B3E">
        <w:trPr>
          <w:jc w:val="center"/>
        </w:trPr>
        <w:tc>
          <w:tcPr>
            <w:tcW w:w="260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0333B23" w14:textId="77777777" w:rsidR="001B2D35" w:rsidRDefault="001B2D35">
            <w:pPr>
              <w:spacing w:line="240" w:lineRule="auto"/>
              <w:jc w:val="center"/>
              <w:rPr>
                <w:rFonts w:ascii="Roboto Condensed" w:eastAsia="Times New Roman" w:hAnsi="Roboto Condensed" w:cs="Times New Roman"/>
                <w:b/>
                <w:bCs/>
                <w:color w:val="000000"/>
                <w:kern w:val="24"/>
                <w:sz w:val="24"/>
              </w:rPr>
            </w:pPr>
            <w:r>
              <w:rPr>
                <w:rFonts w:ascii="Roboto Condensed" w:eastAsia="Times New Roman" w:hAnsi="Roboto Condensed" w:cs="Times New Roman"/>
                <w:b/>
                <w:bCs/>
                <w:color w:val="000000"/>
                <w:kern w:val="24"/>
                <w:sz w:val="24"/>
              </w:rPr>
              <w:t>Medication Name</w:t>
            </w:r>
          </w:p>
        </w:tc>
        <w:tc>
          <w:tcPr>
            <w:tcW w:w="698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870622B" w14:textId="77777777" w:rsidR="001B2D35" w:rsidRDefault="001B2D35">
            <w:pPr>
              <w:spacing w:line="240" w:lineRule="auto"/>
              <w:jc w:val="center"/>
              <w:rPr>
                <w:rFonts w:ascii="Roboto Condensed" w:eastAsia="Times New Roman" w:hAnsi="Roboto Condensed" w:cs="Times New Roman"/>
                <w:b/>
                <w:bCs/>
                <w:color w:val="000000"/>
                <w:kern w:val="24"/>
                <w:sz w:val="24"/>
              </w:rPr>
            </w:pPr>
            <w:r>
              <w:rPr>
                <w:rFonts w:ascii="Roboto Condensed" w:eastAsia="Times New Roman" w:hAnsi="Roboto Condensed" w:cs="Times New Roman"/>
                <w:b/>
                <w:bCs/>
                <w:color w:val="000000"/>
                <w:kern w:val="24"/>
                <w:sz w:val="24"/>
              </w:rPr>
              <w:t>Indication</w:t>
            </w:r>
          </w:p>
        </w:tc>
      </w:tr>
      <w:tr w:rsidR="001B2D35" w14:paraId="77F94E7F" w14:textId="77777777" w:rsidTr="00EF2B3E">
        <w:trPr>
          <w:jc w:val="center"/>
        </w:trPr>
        <w:tc>
          <w:tcPr>
            <w:tcW w:w="2605" w:type="dxa"/>
            <w:tcBorders>
              <w:top w:val="single" w:sz="4" w:space="0" w:color="auto"/>
              <w:left w:val="single" w:sz="4" w:space="0" w:color="auto"/>
              <w:bottom w:val="single" w:sz="4" w:space="0" w:color="auto"/>
              <w:right w:val="single" w:sz="4" w:space="0" w:color="auto"/>
            </w:tcBorders>
            <w:hideMark/>
          </w:tcPr>
          <w:p w14:paraId="0FF469EE" w14:textId="77777777" w:rsidR="001B2D35" w:rsidRDefault="001B2D35">
            <w:pPr>
              <w:spacing w:line="240" w:lineRule="auto"/>
              <w:rPr>
                <w:rFonts w:ascii="Roboto Condensed" w:eastAsia="Times New Roman" w:hAnsi="Roboto Condensed" w:cs="Times New Roman"/>
                <w:color w:val="000000"/>
                <w:kern w:val="24"/>
                <w:sz w:val="24"/>
              </w:rPr>
            </w:pPr>
            <w:r>
              <w:rPr>
                <w:rFonts w:ascii="Roboto Condensed" w:eastAsia="Times New Roman" w:hAnsi="Roboto Condensed" w:cs="Times New Roman"/>
                <w:color w:val="000000"/>
                <w:kern w:val="24"/>
                <w:sz w:val="24"/>
              </w:rPr>
              <w:t>Amoxicillin</w:t>
            </w:r>
          </w:p>
        </w:tc>
        <w:tc>
          <w:tcPr>
            <w:tcW w:w="6981" w:type="dxa"/>
            <w:tcBorders>
              <w:top w:val="single" w:sz="4" w:space="0" w:color="auto"/>
              <w:left w:val="single" w:sz="4" w:space="0" w:color="auto"/>
              <w:bottom w:val="single" w:sz="4" w:space="0" w:color="auto"/>
              <w:right w:val="single" w:sz="4" w:space="0" w:color="auto"/>
            </w:tcBorders>
            <w:hideMark/>
          </w:tcPr>
          <w:p w14:paraId="2E907C32" w14:textId="77777777" w:rsidR="001B2D35" w:rsidRDefault="001B2D35">
            <w:pPr>
              <w:spacing w:line="240" w:lineRule="auto"/>
              <w:rPr>
                <w:rFonts w:ascii="Roboto Condensed" w:eastAsia="Times New Roman" w:hAnsi="Roboto Condensed" w:cs="Times New Roman"/>
                <w:color w:val="000000"/>
                <w:kern w:val="24"/>
                <w:sz w:val="24"/>
              </w:rPr>
            </w:pPr>
            <w:r>
              <w:rPr>
                <w:rFonts w:ascii="Roboto Condensed" w:eastAsia="Times New Roman" w:hAnsi="Roboto Condensed" w:cs="Times New Roman"/>
                <w:color w:val="000000"/>
                <w:kern w:val="24"/>
                <w:sz w:val="24"/>
              </w:rPr>
              <w:t>Antibiotic, given to either reduce existing infection or prevent the occurrence of infection after surgery.</w:t>
            </w:r>
          </w:p>
        </w:tc>
      </w:tr>
      <w:tr w:rsidR="001B2D35" w14:paraId="02C05182" w14:textId="77777777" w:rsidTr="00EF2B3E">
        <w:trPr>
          <w:jc w:val="center"/>
        </w:trPr>
        <w:tc>
          <w:tcPr>
            <w:tcW w:w="2605" w:type="dxa"/>
            <w:tcBorders>
              <w:top w:val="single" w:sz="4" w:space="0" w:color="auto"/>
              <w:left w:val="single" w:sz="4" w:space="0" w:color="auto"/>
              <w:bottom w:val="single" w:sz="4" w:space="0" w:color="auto"/>
              <w:right w:val="single" w:sz="4" w:space="0" w:color="auto"/>
            </w:tcBorders>
            <w:hideMark/>
          </w:tcPr>
          <w:p w14:paraId="32455127" w14:textId="77777777" w:rsidR="001B2D35" w:rsidRDefault="001B2D35">
            <w:pPr>
              <w:spacing w:line="240" w:lineRule="auto"/>
              <w:rPr>
                <w:rFonts w:ascii="Roboto Condensed" w:eastAsia="Times New Roman" w:hAnsi="Roboto Condensed" w:cs="Times New Roman"/>
                <w:color w:val="000000"/>
                <w:kern w:val="24"/>
                <w:sz w:val="24"/>
              </w:rPr>
            </w:pPr>
            <w:r>
              <w:rPr>
                <w:rFonts w:ascii="Roboto Condensed" w:eastAsia="Times New Roman" w:hAnsi="Roboto Condensed" w:cs="Times New Roman"/>
                <w:color w:val="000000"/>
                <w:kern w:val="24"/>
                <w:sz w:val="24"/>
              </w:rPr>
              <w:t>Clindamycin</w:t>
            </w:r>
          </w:p>
          <w:p w14:paraId="2847181E" w14:textId="77777777" w:rsidR="001B2D35" w:rsidRDefault="001B2D35">
            <w:pPr>
              <w:spacing w:line="240" w:lineRule="auto"/>
              <w:rPr>
                <w:rFonts w:ascii="Roboto Condensed" w:eastAsia="Times New Roman" w:hAnsi="Roboto Condensed" w:cs="Times New Roman"/>
                <w:color w:val="000000"/>
                <w:kern w:val="24"/>
                <w:sz w:val="24"/>
              </w:rPr>
            </w:pPr>
            <w:r>
              <w:rPr>
                <w:rFonts w:ascii="Roboto Condensed" w:eastAsia="Times New Roman" w:hAnsi="Roboto Condensed" w:cs="Times New Roman"/>
                <w:color w:val="000000"/>
                <w:kern w:val="24"/>
                <w:sz w:val="20"/>
                <w:szCs w:val="18"/>
              </w:rPr>
              <w:t>(usually given when Amoxicillin cannot be taken)</w:t>
            </w:r>
          </w:p>
        </w:tc>
        <w:tc>
          <w:tcPr>
            <w:tcW w:w="6981" w:type="dxa"/>
            <w:tcBorders>
              <w:top w:val="single" w:sz="4" w:space="0" w:color="auto"/>
              <w:left w:val="single" w:sz="4" w:space="0" w:color="auto"/>
              <w:bottom w:val="single" w:sz="4" w:space="0" w:color="auto"/>
              <w:right w:val="single" w:sz="4" w:space="0" w:color="auto"/>
            </w:tcBorders>
            <w:hideMark/>
          </w:tcPr>
          <w:p w14:paraId="4A74ED4C" w14:textId="77777777" w:rsidR="001B2D35" w:rsidRDefault="001B2D35">
            <w:pPr>
              <w:spacing w:line="240" w:lineRule="auto"/>
              <w:rPr>
                <w:rFonts w:ascii="Roboto Condensed" w:eastAsia="Times New Roman" w:hAnsi="Roboto Condensed" w:cs="Times New Roman"/>
                <w:b/>
                <w:bCs/>
                <w:color w:val="000000"/>
                <w:kern w:val="24"/>
                <w:sz w:val="24"/>
              </w:rPr>
            </w:pPr>
            <w:r>
              <w:rPr>
                <w:rFonts w:ascii="Roboto Condensed" w:eastAsia="Times New Roman" w:hAnsi="Roboto Condensed" w:cs="Times New Roman"/>
                <w:color w:val="000000"/>
                <w:kern w:val="24"/>
                <w:sz w:val="24"/>
              </w:rPr>
              <w:t>Antibiotic, given to either reduce existing infection or prevent the occurrence of infection after surgery.</w:t>
            </w:r>
          </w:p>
        </w:tc>
      </w:tr>
      <w:tr w:rsidR="001B2D35" w14:paraId="72952D77" w14:textId="77777777" w:rsidTr="00EF2B3E">
        <w:trPr>
          <w:jc w:val="center"/>
        </w:trPr>
        <w:tc>
          <w:tcPr>
            <w:tcW w:w="2605" w:type="dxa"/>
            <w:tcBorders>
              <w:top w:val="single" w:sz="4" w:space="0" w:color="auto"/>
              <w:left w:val="single" w:sz="4" w:space="0" w:color="auto"/>
              <w:bottom w:val="single" w:sz="4" w:space="0" w:color="auto"/>
              <w:right w:val="single" w:sz="4" w:space="0" w:color="auto"/>
            </w:tcBorders>
            <w:hideMark/>
          </w:tcPr>
          <w:p w14:paraId="270393FD" w14:textId="77777777" w:rsidR="001B2D35" w:rsidRDefault="001B2D35">
            <w:pPr>
              <w:spacing w:line="240" w:lineRule="auto"/>
              <w:rPr>
                <w:rFonts w:ascii="Roboto Condensed" w:eastAsia="Times New Roman" w:hAnsi="Roboto Condensed" w:cs="Times New Roman"/>
                <w:color w:val="000000"/>
                <w:kern w:val="24"/>
                <w:sz w:val="24"/>
              </w:rPr>
            </w:pPr>
            <w:r>
              <w:rPr>
                <w:rFonts w:ascii="Roboto Condensed" w:eastAsia="Times New Roman" w:hAnsi="Roboto Condensed" w:cs="Times New Roman"/>
                <w:color w:val="000000"/>
                <w:kern w:val="24"/>
                <w:sz w:val="24"/>
              </w:rPr>
              <w:t>Norco (Acetaminophen and Hydrocodone)</w:t>
            </w:r>
          </w:p>
        </w:tc>
        <w:tc>
          <w:tcPr>
            <w:tcW w:w="6981" w:type="dxa"/>
            <w:tcBorders>
              <w:top w:val="single" w:sz="4" w:space="0" w:color="auto"/>
              <w:left w:val="single" w:sz="4" w:space="0" w:color="auto"/>
              <w:bottom w:val="single" w:sz="4" w:space="0" w:color="auto"/>
              <w:right w:val="single" w:sz="4" w:space="0" w:color="auto"/>
            </w:tcBorders>
            <w:hideMark/>
          </w:tcPr>
          <w:p w14:paraId="4F510762" w14:textId="77777777" w:rsidR="001B2D35" w:rsidRDefault="001B2D35">
            <w:pPr>
              <w:spacing w:line="240" w:lineRule="auto"/>
              <w:rPr>
                <w:rFonts w:ascii="Roboto Condensed" w:eastAsia="Times New Roman" w:hAnsi="Roboto Condensed" w:cs="Times New Roman"/>
                <w:color w:val="000000"/>
                <w:kern w:val="24"/>
                <w:sz w:val="24"/>
              </w:rPr>
            </w:pPr>
            <w:r>
              <w:rPr>
                <w:rFonts w:ascii="Roboto Condensed" w:eastAsia="Times New Roman" w:hAnsi="Roboto Condensed" w:cs="Times New Roman"/>
                <w:color w:val="000000"/>
                <w:kern w:val="24"/>
                <w:sz w:val="24"/>
              </w:rPr>
              <w:t>Pain medication containing both opioid and non-opioid medications.</w:t>
            </w:r>
          </w:p>
        </w:tc>
      </w:tr>
      <w:tr w:rsidR="001B2D35" w14:paraId="7DC28D87" w14:textId="77777777" w:rsidTr="00EF2B3E">
        <w:trPr>
          <w:jc w:val="center"/>
        </w:trPr>
        <w:tc>
          <w:tcPr>
            <w:tcW w:w="2605" w:type="dxa"/>
            <w:tcBorders>
              <w:top w:val="single" w:sz="4" w:space="0" w:color="auto"/>
              <w:left w:val="single" w:sz="4" w:space="0" w:color="auto"/>
              <w:bottom w:val="single" w:sz="4" w:space="0" w:color="auto"/>
              <w:right w:val="single" w:sz="4" w:space="0" w:color="auto"/>
            </w:tcBorders>
            <w:hideMark/>
          </w:tcPr>
          <w:p w14:paraId="5FFE1987" w14:textId="77777777" w:rsidR="001B2D35" w:rsidRDefault="001B2D35">
            <w:pPr>
              <w:spacing w:line="240" w:lineRule="auto"/>
              <w:rPr>
                <w:rFonts w:ascii="Roboto Condensed" w:eastAsia="Times New Roman" w:hAnsi="Roboto Condensed" w:cs="Times New Roman"/>
                <w:color w:val="000000"/>
                <w:kern w:val="24"/>
                <w:sz w:val="24"/>
              </w:rPr>
            </w:pPr>
            <w:r>
              <w:rPr>
                <w:rFonts w:ascii="Roboto Condensed" w:eastAsia="Times New Roman" w:hAnsi="Roboto Condensed" w:cs="Times New Roman"/>
                <w:color w:val="000000"/>
                <w:kern w:val="24"/>
                <w:sz w:val="24"/>
              </w:rPr>
              <w:t>Motrin (Ibuprofen)</w:t>
            </w:r>
          </w:p>
        </w:tc>
        <w:tc>
          <w:tcPr>
            <w:tcW w:w="6981" w:type="dxa"/>
            <w:tcBorders>
              <w:top w:val="single" w:sz="4" w:space="0" w:color="auto"/>
              <w:left w:val="single" w:sz="4" w:space="0" w:color="auto"/>
              <w:bottom w:val="single" w:sz="4" w:space="0" w:color="auto"/>
              <w:right w:val="single" w:sz="4" w:space="0" w:color="auto"/>
            </w:tcBorders>
            <w:hideMark/>
          </w:tcPr>
          <w:p w14:paraId="32262E14" w14:textId="77777777" w:rsidR="001B2D35" w:rsidRDefault="001B2D35">
            <w:pPr>
              <w:spacing w:line="240" w:lineRule="auto"/>
              <w:rPr>
                <w:rFonts w:ascii="Roboto Condensed" w:eastAsia="Times New Roman" w:hAnsi="Roboto Condensed" w:cs="Times New Roman"/>
                <w:color w:val="000000"/>
                <w:kern w:val="24"/>
                <w:sz w:val="24"/>
              </w:rPr>
            </w:pPr>
            <w:r>
              <w:rPr>
                <w:rFonts w:ascii="Roboto Condensed" w:eastAsia="Times New Roman" w:hAnsi="Roboto Condensed" w:cs="Times New Roman"/>
                <w:color w:val="000000"/>
                <w:kern w:val="24"/>
                <w:sz w:val="24"/>
              </w:rPr>
              <w:t>A non-steroidal anti-inflammatory medication used to treat pain and/or reduce swelling</w:t>
            </w:r>
          </w:p>
        </w:tc>
      </w:tr>
      <w:tr w:rsidR="001B2D35" w14:paraId="3CC86ABE" w14:textId="77777777" w:rsidTr="00EF2B3E">
        <w:trPr>
          <w:jc w:val="center"/>
        </w:trPr>
        <w:tc>
          <w:tcPr>
            <w:tcW w:w="2605" w:type="dxa"/>
            <w:tcBorders>
              <w:top w:val="single" w:sz="4" w:space="0" w:color="auto"/>
              <w:left w:val="single" w:sz="4" w:space="0" w:color="auto"/>
              <w:bottom w:val="single" w:sz="4" w:space="0" w:color="auto"/>
              <w:right w:val="single" w:sz="4" w:space="0" w:color="auto"/>
            </w:tcBorders>
            <w:hideMark/>
          </w:tcPr>
          <w:p w14:paraId="2BBC7333" w14:textId="77777777" w:rsidR="001B2D35" w:rsidRDefault="001B2D35">
            <w:pPr>
              <w:spacing w:line="240" w:lineRule="auto"/>
              <w:rPr>
                <w:rFonts w:ascii="Roboto Condensed" w:eastAsia="Times New Roman" w:hAnsi="Roboto Condensed" w:cs="Times New Roman"/>
                <w:color w:val="000000"/>
                <w:kern w:val="24"/>
                <w:sz w:val="24"/>
              </w:rPr>
            </w:pPr>
            <w:r>
              <w:rPr>
                <w:rFonts w:ascii="Roboto Condensed" w:eastAsia="Times New Roman" w:hAnsi="Roboto Condensed" w:cs="Times New Roman"/>
                <w:color w:val="000000"/>
                <w:kern w:val="24"/>
                <w:sz w:val="24"/>
              </w:rPr>
              <w:t>Peridex (Chlorhexidine)</w:t>
            </w:r>
          </w:p>
        </w:tc>
        <w:tc>
          <w:tcPr>
            <w:tcW w:w="6981" w:type="dxa"/>
            <w:tcBorders>
              <w:top w:val="single" w:sz="4" w:space="0" w:color="auto"/>
              <w:left w:val="single" w:sz="4" w:space="0" w:color="auto"/>
              <w:bottom w:val="single" w:sz="4" w:space="0" w:color="auto"/>
              <w:right w:val="single" w:sz="4" w:space="0" w:color="auto"/>
            </w:tcBorders>
            <w:hideMark/>
          </w:tcPr>
          <w:p w14:paraId="779C2871" w14:textId="77777777" w:rsidR="001B2D35" w:rsidRDefault="001B2D35">
            <w:pPr>
              <w:spacing w:line="240" w:lineRule="auto"/>
              <w:rPr>
                <w:rFonts w:ascii="Roboto Condensed" w:eastAsia="Times New Roman" w:hAnsi="Roboto Condensed" w:cs="Times New Roman"/>
                <w:color w:val="000000"/>
                <w:kern w:val="24"/>
                <w:sz w:val="24"/>
              </w:rPr>
            </w:pPr>
            <w:r>
              <w:rPr>
                <w:rFonts w:ascii="Roboto Condensed" w:eastAsia="Times New Roman" w:hAnsi="Roboto Condensed" w:cs="Times New Roman"/>
                <w:color w:val="000000"/>
                <w:kern w:val="24"/>
                <w:sz w:val="24"/>
              </w:rPr>
              <w:t>A germicidal mouthwash that reduces bacteria in the mouth. Can help prevent post-operative infections and dry socket</w:t>
            </w:r>
          </w:p>
        </w:tc>
      </w:tr>
      <w:tr w:rsidR="001B2D35" w14:paraId="530D0628" w14:textId="77777777" w:rsidTr="00EF2B3E">
        <w:trPr>
          <w:jc w:val="center"/>
        </w:trPr>
        <w:tc>
          <w:tcPr>
            <w:tcW w:w="2605" w:type="dxa"/>
            <w:tcBorders>
              <w:top w:val="single" w:sz="4" w:space="0" w:color="auto"/>
              <w:left w:val="single" w:sz="4" w:space="0" w:color="auto"/>
              <w:bottom w:val="single" w:sz="4" w:space="0" w:color="auto"/>
              <w:right w:val="single" w:sz="4" w:space="0" w:color="auto"/>
            </w:tcBorders>
            <w:hideMark/>
          </w:tcPr>
          <w:p w14:paraId="6FB3BFE1" w14:textId="77777777" w:rsidR="001B2D35" w:rsidRDefault="001B2D35">
            <w:pPr>
              <w:spacing w:line="240" w:lineRule="auto"/>
              <w:rPr>
                <w:rFonts w:ascii="Roboto Condensed" w:eastAsia="Times New Roman" w:hAnsi="Roboto Condensed" w:cs="Times New Roman"/>
                <w:color w:val="000000"/>
                <w:kern w:val="24"/>
                <w:sz w:val="24"/>
              </w:rPr>
            </w:pPr>
            <w:r>
              <w:rPr>
                <w:rFonts w:ascii="Roboto Condensed" w:eastAsia="Times New Roman" w:hAnsi="Roboto Condensed" w:cs="Times New Roman"/>
                <w:color w:val="000000"/>
                <w:kern w:val="24"/>
                <w:sz w:val="24"/>
              </w:rPr>
              <w:t>Medrol Dose Pack (Methylprednisolone)</w:t>
            </w:r>
          </w:p>
        </w:tc>
        <w:tc>
          <w:tcPr>
            <w:tcW w:w="6981" w:type="dxa"/>
            <w:tcBorders>
              <w:top w:val="single" w:sz="4" w:space="0" w:color="auto"/>
              <w:left w:val="single" w:sz="4" w:space="0" w:color="auto"/>
              <w:bottom w:val="single" w:sz="4" w:space="0" w:color="auto"/>
              <w:right w:val="single" w:sz="4" w:space="0" w:color="auto"/>
            </w:tcBorders>
            <w:hideMark/>
          </w:tcPr>
          <w:p w14:paraId="5DD5182B" w14:textId="77777777" w:rsidR="001B2D35" w:rsidRDefault="001B2D35">
            <w:pPr>
              <w:spacing w:line="240" w:lineRule="auto"/>
              <w:rPr>
                <w:rFonts w:ascii="Roboto Condensed" w:eastAsia="Times New Roman" w:hAnsi="Roboto Condensed" w:cs="Times New Roman"/>
                <w:color w:val="000000"/>
                <w:kern w:val="24"/>
                <w:sz w:val="24"/>
              </w:rPr>
            </w:pPr>
            <w:r>
              <w:rPr>
                <w:rFonts w:ascii="Roboto Condensed" w:eastAsia="Times New Roman" w:hAnsi="Roboto Condensed" w:cs="Times New Roman"/>
                <w:color w:val="000000"/>
                <w:kern w:val="24"/>
                <w:sz w:val="24"/>
              </w:rPr>
              <w:t>A steroid medication used to treat swelling and inflammation.</w:t>
            </w:r>
          </w:p>
        </w:tc>
      </w:tr>
    </w:tbl>
    <w:p w14:paraId="35B212E2" w14:textId="77777777" w:rsidR="001B2D35" w:rsidRDefault="001B2D35" w:rsidP="001B2D35">
      <w:pPr>
        <w:spacing w:after="0" w:line="240" w:lineRule="auto"/>
        <w:ind w:left="720"/>
        <w:contextualSpacing/>
        <w:rPr>
          <w:rFonts w:ascii="Roboto Condensed" w:hAnsi="Roboto Condensed"/>
          <w:sz w:val="24"/>
          <w:szCs w:val="24"/>
        </w:rPr>
      </w:pPr>
    </w:p>
    <w:p w14:paraId="0B8B4697" w14:textId="77777777" w:rsidR="001B2D35" w:rsidRDefault="001B2D35" w:rsidP="001B2D35">
      <w:pPr>
        <w:spacing w:line="240" w:lineRule="auto"/>
        <w:contextualSpacing/>
        <w:rPr>
          <w:rFonts w:ascii="Roboto Condensed" w:hAnsi="Roboto Condensed"/>
          <w:b/>
          <w:sz w:val="24"/>
          <w:szCs w:val="24"/>
        </w:rPr>
      </w:pPr>
      <w:r>
        <w:rPr>
          <w:rFonts w:ascii="Roboto Condensed" w:hAnsi="Roboto Condensed"/>
          <w:b/>
          <w:sz w:val="24"/>
          <w:szCs w:val="24"/>
        </w:rPr>
        <w:t>Other Special Instructions:</w:t>
      </w:r>
    </w:p>
    <w:p w14:paraId="791FC434" w14:textId="77777777" w:rsidR="001B2D35" w:rsidRDefault="001B2D35" w:rsidP="001B2D35">
      <w:pPr>
        <w:spacing w:line="240" w:lineRule="auto"/>
        <w:contextualSpacing/>
        <w:rPr>
          <w:rFonts w:ascii="Roboto Condensed" w:hAnsi="Roboto Condensed"/>
          <w:b/>
          <w:sz w:val="24"/>
          <w:szCs w:val="24"/>
        </w:rPr>
      </w:pPr>
    </w:p>
    <w:p w14:paraId="52B6E551" w14:textId="77777777" w:rsidR="001B2D35" w:rsidRDefault="001B2D35" w:rsidP="001B2D35">
      <w:pPr>
        <w:spacing w:line="240" w:lineRule="auto"/>
        <w:contextualSpacing/>
        <w:rPr>
          <w:rFonts w:ascii="Roboto Condensed" w:hAnsi="Roboto Condensed"/>
          <w:sz w:val="24"/>
          <w:szCs w:val="24"/>
        </w:rPr>
      </w:pPr>
      <w:r>
        <w:rPr>
          <w:rFonts w:ascii="Roboto Condensed" w:hAnsi="Roboto Condensed"/>
          <w:sz w:val="24"/>
          <w:szCs w:val="24"/>
        </w:rPr>
        <w:t>If you prefer to listen to your own music during the procedure, you may bring a music player</w:t>
      </w:r>
    </w:p>
    <w:p w14:paraId="4D8839F4" w14:textId="77777777" w:rsidR="001B2D35" w:rsidRDefault="001B2D35" w:rsidP="001B2D35">
      <w:pPr>
        <w:spacing w:line="240" w:lineRule="auto"/>
        <w:contextualSpacing/>
        <w:rPr>
          <w:rFonts w:ascii="Roboto Condensed" w:hAnsi="Roboto Condensed"/>
          <w:sz w:val="24"/>
          <w:szCs w:val="24"/>
        </w:rPr>
      </w:pPr>
      <w:r>
        <w:rPr>
          <w:rFonts w:ascii="Roboto Condensed" w:hAnsi="Roboto Condensed"/>
          <w:sz w:val="24"/>
          <w:szCs w:val="24"/>
        </w:rPr>
        <w:t xml:space="preserve">with </w:t>
      </w:r>
      <w:proofErr w:type="gramStart"/>
      <w:r>
        <w:rPr>
          <w:rFonts w:ascii="Roboto Condensed" w:hAnsi="Roboto Condensed"/>
          <w:sz w:val="24"/>
          <w:szCs w:val="24"/>
        </w:rPr>
        <w:t>mini-earphones</w:t>
      </w:r>
      <w:proofErr w:type="gramEnd"/>
      <w:r>
        <w:rPr>
          <w:rFonts w:ascii="Roboto Condensed" w:hAnsi="Roboto Condensed"/>
          <w:sz w:val="24"/>
          <w:szCs w:val="24"/>
        </w:rPr>
        <w:t>.</w:t>
      </w:r>
    </w:p>
    <w:p w14:paraId="7E242432" w14:textId="77777777" w:rsidR="001B2D35" w:rsidRDefault="001B2D35" w:rsidP="001B2D35">
      <w:pPr>
        <w:spacing w:line="240" w:lineRule="auto"/>
        <w:contextualSpacing/>
        <w:rPr>
          <w:rFonts w:ascii="Roboto Condensed" w:hAnsi="Roboto Condensed"/>
          <w:sz w:val="24"/>
          <w:szCs w:val="24"/>
        </w:rPr>
      </w:pPr>
    </w:p>
    <w:p w14:paraId="4B8D9B35" w14:textId="77777777" w:rsidR="001B2D35" w:rsidRDefault="001B2D35" w:rsidP="001B2D35">
      <w:pPr>
        <w:spacing w:line="240" w:lineRule="auto"/>
        <w:contextualSpacing/>
        <w:rPr>
          <w:rFonts w:ascii="Roboto Condensed" w:hAnsi="Roboto Condensed"/>
          <w:b/>
          <w:sz w:val="24"/>
          <w:szCs w:val="24"/>
        </w:rPr>
      </w:pPr>
      <w:r>
        <w:rPr>
          <w:rFonts w:ascii="Roboto Condensed" w:hAnsi="Roboto Condensed"/>
          <w:b/>
          <w:sz w:val="24"/>
          <w:szCs w:val="24"/>
        </w:rPr>
        <w:t>For IV sedation/ General Anesthesia, please plan to leave all devices, personal belongings, and/or weapons in the waiting room with your escort.</w:t>
      </w:r>
    </w:p>
    <w:p w14:paraId="128822A3" w14:textId="77777777" w:rsidR="001B2D35" w:rsidRDefault="001B2D35" w:rsidP="001B2D35">
      <w:pPr>
        <w:spacing w:line="240" w:lineRule="auto"/>
        <w:contextualSpacing/>
        <w:rPr>
          <w:rFonts w:ascii="Roboto Condensed" w:hAnsi="Roboto Condensed"/>
          <w:sz w:val="24"/>
          <w:szCs w:val="24"/>
        </w:rPr>
      </w:pPr>
    </w:p>
    <w:p w14:paraId="0BA58DA7" w14:textId="77777777" w:rsidR="001B2D35" w:rsidRDefault="001B2D35" w:rsidP="001B2D35">
      <w:pPr>
        <w:spacing w:line="240" w:lineRule="auto"/>
        <w:contextualSpacing/>
        <w:jc w:val="center"/>
        <w:rPr>
          <w:rFonts w:ascii="Roboto Condensed" w:hAnsi="Roboto Condensed"/>
          <w:sz w:val="24"/>
          <w:szCs w:val="24"/>
        </w:rPr>
      </w:pPr>
      <w:r>
        <w:rPr>
          <w:rFonts w:ascii="Roboto Condensed" w:hAnsi="Roboto Condensed"/>
          <w:sz w:val="24"/>
          <w:szCs w:val="24"/>
        </w:rPr>
        <w:t>It is our desire that your recovery be as smooth and pleasant as possible. Following these</w:t>
      </w:r>
    </w:p>
    <w:p w14:paraId="6937E940" w14:textId="77777777" w:rsidR="001B2D35" w:rsidRDefault="001B2D35" w:rsidP="001B2D35">
      <w:pPr>
        <w:spacing w:line="240" w:lineRule="auto"/>
        <w:contextualSpacing/>
        <w:jc w:val="center"/>
        <w:rPr>
          <w:rFonts w:ascii="Roboto Condensed" w:hAnsi="Roboto Condensed"/>
          <w:sz w:val="24"/>
          <w:szCs w:val="24"/>
        </w:rPr>
      </w:pPr>
      <w:r>
        <w:rPr>
          <w:rFonts w:ascii="Roboto Condensed" w:hAnsi="Roboto Condensed"/>
          <w:sz w:val="24"/>
          <w:szCs w:val="24"/>
        </w:rPr>
        <w:t>instructions will assist you, but if you have questions about your progress, please call the office</w:t>
      </w:r>
    </w:p>
    <w:p w14:paraId="20FC3530" w14:textId="77777777" w:rsidR="001B2D35" w:rsidRDefault="001B2D35" w:rsidP="001B2D35">
      <w:pPr>
        <w:spacing w:line="240" w:lineRule="auto"/>
        <w:contextualSpacing/>
        <w:jc w:val="center"/>
        <w:rPr>
          <w:rFonts w:ascii="Roboto Condensed" w:hAnsi="Roboto Condensed"/>
          <w:sz w:val="24"/>
          <w:szCs w:val="24"/>
        </w:rPr>
      </w:pPr>
      <w:r>
        <w:rPr>
          <w:rFonts w:ascii="Roboto Condensed" w:hAnsi="Roboto Condensed"/>
          <w:sz w:val="24"/>
          <w:szCs w:val="24"/>
        </w:rPr>
        <w:t>at 757-378-0906.</w:t>
      </w:r>
    </w:p>
    <w:p w14:paraId="55062E6F" w14:textId="77777777" w:rsidR="001B2D35" w:rsidRDefault="001B2D35"/>
    <w:sectPr w:rsidR="001B2D3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EA8F9" w14:textId="77777777" w:rsidR="006C19BB" w:rsidRDefault="006C19BB" w:rsidP="001B2D35">
      <w:pPr>
        <w:spacing w:after="0" w:line="240" w:lineRule="auto"/>
      </w:pPr>
      <w:r>
        <w:separator/>
      </w:r>
    </w:p>
  </w:endnote>
  <w:endnote w:type="continuationSeparator" w:id="0">
    <w:p w14:paraId="0EA5679E" w14:textId="77777777" w:rsidR="006C19BB" w:rsidRDefault="006C19BB" w:rsidP="001B2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C205F" w14:textId="60DAEAE5" w:rsidR="001B2D35" w:rsidRPr="001B2D35" w:rsidRDefault="001B2D35">
    <w:pPr>
      <w:pStyle w:val="Footer"/>
      <w:rPr>
        <w:sz w:val="20"/>
        <w:szCs w:val="20"/>
      </w:rPr>
    </w:pPr>
    <w:r w:rsidRPr="001B2D35">
      <w:rPr>
        <w:sz w:val="20"/>
        <w:szCs w:val="20"/>
      </w:rPr>
      <w:t xml:space="preserve">560 Kempsville </w:t>
    </w:r>
    <w:proofErr w:type="spellStart"/>
    <w:r w:rsidRPr="001B2D35">
      <w:rPr>
        <w:sz w:val="20"/>
        <w:szCs w:val="20"/>
      </w:rPr>
      <w:t>Rd</w:t>
    </w:r>
    <w:r w:rsidRPr="001B2D35">
      <w:rPr>
        <w:rFonts w:cstheme="minorHAnsi"/>
        <w:sz w:val="20"/>
        <w:szCs w:val="20"/>
      </w:rPr>
      <w:t>●</w:t>
    </w:r>
    <w:r w:rsidRPr="001B2D35">
      <w:rPr>
        <w:sz w:val="20"/>
        <w:szCs w:val="20"/>
      </w:rPr>
      <w:t>Suite</w:t>
    </w:r>
    <w:proofErr w:type="spellEnd"/>
    <w:r w:rsidRPr="001B2D35">
      <w:rPr>
        <w:sz w:val="20"/>
        <w:szCs w:val="20"/>
      </w:rPr>
      <w:t xml:space="preserve"> 201</w:t>
    </w:r>
    <w:r w:rsidRPr="001B2D35">
      <w:rPr>
        <w:rFonts w:cstheme="minorHAnsi"/>
        <w:sz w:val="20"/>
        <w:szCs w:val="20"/>
      </w:rPr>
      <w:t>●Chesapeake, VA 23320●757-378-0906●chesapeakedentalspecialists.com</w:t>
    </w:r>
  </w:p>
  <w:p w14:paraId="3762B651" w14:textId="77777777" w:rsidR="001B2D35" w:rsidRDefault="001B2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7CFC1" w14:textId="77777777" w:rsidR="006C19BB" w:rsidRDefault="006C19BB" w:rsidP="001B2D35">
      <w:pPr>
        <w:spacing w:after="0" w:line="240" w:lineRule="auto"/>
      </w:pPr>
      <w:r>
        <w:separator/>
      </w:r>
    </w:p>
  </w:footnote>
  <w:footnote w:type="continuationSeparator" w:id="0">
    <w:p w14:paraId="04D919EE" w14:textId="77777777" w:rsidR="006C19BB" w:rsidRDefault="006C19BB" w:rsidP="001B2D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D35"/>
    <w:rsid w:val="001B2D35"/>
    <w:rsid w:val="001C7B3C"/>
    <w:rsid w:val="00407074"/>
    <w:rsid w:val="00457B23"/>
    <w:rsid w:val="006C19BB"/>
    <w:rsid w:val="00A1314E"/>
    <w:rsid w:val="00A653A9"/>
    <w:rsid w:val="00D80845"/>
    <w:rsid w:val="00EF2B3E"/>
    <w:rsid w:val="00F12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B76E"/>
  <w15:chartTrackingRefBased/>
  <w15:docId w15:val="{5D427802-E83D-473E-9450-6E7DE8AF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D3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2D3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2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D35"/>
  </w:style>
  <w:style w:type="paragraph" w:styleId="Footer">
    <w:name w:val="footer"/>
    <w:basedOn w:val="Normal"/>
    <w:link w:val="FooterChar"/>
    <w:uiPriority w:val="99"/>
    <w:unhideWhenUsed/>
    <w:rsid w:val="001B2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0169">
      <w:bodyDiv w:val="1"/>
      <w:marLeft w:val="0"/>
      <w:marRight w:val="0"/>
      <w:marTop w:val="0"/>
      <w:marBottom w:val="0"/>
      <w:divBdr>
        <w:top w:val="none" w:sz="0" w:space="0" w:color="auto"/>
        <w:left w:val="none" w:sz="0" w:space="0" w:color="auto"/>
        <w:bottom w:val="none" w:sz="0" w:space="0" w:color="auto"/>
        <w:right w:val="none" w:sz="0" w:space="0" w:color="auto"/>
      </w:divBdr>
    </w:div>
    <w:div w:id="99040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Chesapeake Dental Specialists</dc:creator>
  <cp:keywords/>
  <dc:description/>
  <cp:lastModifiedBy>Info Chesapeake Dental Specialists</cp:lastModifiedBy>
  <cp:revision>3</cp:revision>
  <cp:lastPrinted>2021-09-30T16:34:00Z</cp:lastPrinted>
  <dcterms:created xsi:type="dcterms:W3CDTF">2021-10-19T16:29:00Z</dcterms:created>
  <dcterms:modified xsi:type="dcterms:W3CDTF">2021-10-19T16:34:00Z</dcterms:modified>
</cp:coreProperties>
</file>